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9B8853" w14:textId="77777777" w:rsidR="00A20764" w:rsidRPr="008C5398" w:rsidRDefault="00A20764">
      <w:pPr>
        <w:rPr>
          <w:b/>
          <w:color w:val="000090"/>
        </w:rPr>
      </w:pPr>
      <w:r w:rsidRPr="008C5398">
        <w:rPr>
          <w:b/>
          <w:color w:val="000090"/>
        </w:rPr>
        <w:t xml:space="preserve">Thrive webpage </w:t>
      </w:r>
    </w:p>
    <w:p w14:paraId="3FC9A8A0" w14:textId="77777777" w:rsidR="00A20764" w:rsidRPr="008C5398" w:rsidRDefault="00E07D71">
      <w:pPr>
        <w:rPr>
          <w:b/>
          <w:color w:val="000090"/>
        </w:rPr>
      </w:pPr>
      <w:r w:rsidRPr="008C5398">
        <w:rPr>
          <w:b/>
          <w:color w:val="000090"/>
        </w:rPr>
        <w:t>Home</w:t>
      </w:r>
    </w:p>
    <w:p w14:paraId="3656DF1D" w14:textId="77777777" w:rsidR="00E07D71" w:rsidRDefault="00E07D71"/>
    <w:p w14:paraId="46C308DC" w14:textId="477998E8" w:rsidR="00E165F6" w:rsidRPr="00E165F6" w:rsidRDefault="00E165F6" w:rsidP="00E165F6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" w:hAnsi="Helvetica" w:cs="Helvetica"/>
          <w:color w:val="000090"/>
          <w:lang w:val="en-US" w:eastAsia="ja-JP"/>
        </w:rPr>
        <w:t>The Thrive Archive is</w:t>
      </w:r>
      <w:r w:rsidRPr="00E165F6">
        <w:rPr>
          <w:rFonts w:ascii="Helvetica" w:hAnsi="Helvetica" w:cs="Helvetica"/>
          <w:color w:val="000090"/>
          <w:lang w:val="en-US" w:eastAsia="ja-JP"/>
        </w:rPr>
        <w:t xml:space="preserve"> an online resource of creative projects, images and experiences to share heritage, celebrate diversity and inspire community arts.</w:t>
      </w:r>
    </w:p>
    <w:p w14:paraId="2842FC38" w14:textId="617913F9" w:rsidR="00A20764" w:rsidRDefault="00A20764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 xml:space="preserve">This pioneering creative </w:t>
      </w:r>
      <w:r>
        <w:rPr>
          <w:rFonts w:ascii="Helvetica Neue" w:hAnsi="Helvetica Neue" w:cs="Arial"/>
          <w:color w:val="000090"/>
          <w:lang w:val="en-US" w:eastAsia="ja-JP"/>
        </w:rPr>
        <w:t>arts consultancy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offers a practical te</w:t>
      </w:r>
      <w:r>
        <w:rPr>
          <w:rFonts w:ascii="Helvetica Neue" w:hAnsi="Helvetica Neue" w:cs="Arial"/>
          <w:color w:val="000090"/>
          <w:lang w:val="en-US" w:eastAsia="ja-JP"/>
        </w:rPr>
        <w:t xml:space="preserve">mplate for </w:t>
      </w:r>
      <w:r w:rsidR="00E165F6">
        <w:rPr>
          <w:rFonts w:ascii="Helvetica Neue" w:hAnsi="Helvetica Neue" w:cs="Arial"/>
          <w:color w:val="000090"/>
          <w:lang w:val="en-US" w:eastAsia="ja-JP"/>
        </w:rPr>
        <w:t xml:space="preserve">communities </w:t>
      </w:r>
      <w:r>
        <w:rPr>
          <w:rFonts w:ascii="Helvetica Neue" w:hAnsi="Helvetica Neue" w:cs="Arial"/>
          <w:color w:val="000090"/>
          <w:lang w:val="en-US" w:eastAsia="ja-JP"/>
        </w:rPr>
        <w:t>and their l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ocal artists </w:t>
      </w:r>
      <w:r>
        <w:rPr>
          <w:rFonts w:ascii="Helvetica Neue" w:hAnsi="Helvetica Neue" w:cs="Arial"/>
          <w:color w:val="000090"/>
          <w:lang w:val="en-US" w:eastAsia="ja-JP"/>
        </w:rPr>
        <w:t xml:space="preserve">and craft makers 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to help create their own innovative and sustainable </w:t>
      </w:r>
      <w:r>
        <w:rPr>
          <w:rFonts w:ascii="Helvetica Neue" w:hAnsi="Helvetica Neue" w:cs="Arial"/>
          <w:color w:val="000090"/>
          <w:lang w:val="en-US" w:eastAsia="ja-JP"/>
        </w:rPr>
        <w:t>cross-</w:t>
      </w:r>
      <w:r w:rsidRPr="0061072F">
        <w:rPr>
          <w:rFonts w:ascii="Helvetica Neue" w:hAnsi="Helvetica Neue" w:cs="Arial"/>
          <w:color w:val="000090"/>
          <w:lang w:val="en-US" w:eastAsia="ja-JP"/>
        </w:rPr>
        <w:t>arts projects</w:t>
      </w:r>
      <w:r>
        <w:rPr>
          <w:rFonts w:ascii="Helvetica Neue" w:hAnsi="Helvetica Neue" w:cs="Arial"/>
          <w:color w:val="000090"/>
          <w:lang w:val="en-US" w:eastAsia="ja-JP"/>
        </w:rPr>
        <w:t>.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</w:t>
      </w:r>
    </w:p>
    <w:p w14:paraId="3E93FF66" w14:textId="08A9CB02" w:rsidR="00E165F6" w:rsidRDefault="00A20764" w:rsidP="00E165F6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 xml:space="preserve">The Thrive Archive </w:t>
      </w:r>
      <w:r w:rsidR="00E165F6">
        <w:rPr>
          <w:rFonts w:ascii="Helvetica Neue" w:hAnsi="Helvetica Neue" w:cs="Arial"/>
          <w:color w:val="000090"/>
          <w:lang w:val="en-US" w:eastAsia="ja-JP"/>
        </w:rPr>
        <w:t xml:space="preserve">can </w:t>
      </w:r>
      <w:r>
        <w:rPr>
          <w:rFonts w:ascii="Helvetica Neue" w:hAnsi="Helvetica Neue" w:cs="Arial"/>
          <w:color w:val="000090"/>
          <w:lang w:val="en-US" w:eastAsia="ja-JP"/>
        </w:rPr>
        <w:t>help you tell and share your own stories in new and exciting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way</w:t>
      </w:r>
      <w:r w:rsidR="00E165F6">
        <w:rPr>
          <w:rFonts w:ascii="Helvetica Neue" w:hAnsi="Helvetica Neue" w:cs="Arial"/>
          <w:color w:val="000090"/>
          <w:lang w:val="en-US" w:eastAsia="ja-JP"/>
        </w:rPr>
        <w:t>s to</w:t>
      </w:r>
      <w:r w:rsidR="00E165F6" w:rsidRPr="0061072F">
        <w:rPr>
          <w:rFonts w:ascii="Helvetica Neue" w:hAnsi="Helvetica Neue" w:cs="Arial"/>
          <w:color w:val="000090"/>
          <w:lang w:val="en-US" w:eastAsia="ja-JP"/>
        </w:rPr>
        <w:t xml:space="preserve"> </w:t>
      </w:r>
      <w:r w:rsidR="00E165F6">
        <w:rPr>
          <w:rFonts w:ascii="Helvetica Neue" w:hAnsi="Helvetica Neue" w:cs="Arial"/>
          <w:color w:val="000090"/>
          <w:lang w:val="en-US" w:eastAsia="ja-JP"/>
        </w:rPr>
        <w:t>reflect</w:t>
      </w:r>
      <w:r w:rsidR="00E165F6" w:rsidRPr="0061072F">
        <w:rPr>
          <w:rFonts w:ascii="Helvetica Neue" w:hAnsi="Helvetica Neue" w:cs="Arial"/>
          <w:color w:val="000090"/>
          <w:lang w:val="en-US" w:eastAsia="ja-JP"/>
        </w:rPr>
        <w:t xml:space="preserve"> the rich diversity of culture in Scotland</w:t>
      </w:r>
      <w:r w:rsidR="00E165F6">
        <w:rPr>
          <w:rFonts w:ascii="Helvetica Neue" w:hAnsi="Helvetica Neue" w:cs="Arial"/>
          <w:color w:val="000090"/>
          <w:lang w:val="en-US" w:eastAsia="ja-JP"/>
        </w:rPr>
        <w:t xml:space="preserve"> today. </w:t>
      </w:r>
    </w:p>
    <w:p w14:paraId="2CD2A7F1" w14:textId="28EA4634" w:rsidR="00E07D71" w:rsidRDefault="00E07D71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</w:p>
    <w:p w14:paraId="288199DA" w14:textId="77777777" w:rsidR="008C5398" w:rsidRDefault="008C5398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noProof/>
          <w:color w:val="000090"/>
          <w:lang w:val="en-US"/>
        </w:rPr>
        <w:drawing>
          <wp:inline distT="0" distB="0" distL="0" distR="0" wp14:anchorId="0B9BCD7D" wp14:editId="7326D899">
            <wp:extent cx="5080000" cy="50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s-Isle-of-Harris-Ian-Paterson-400x40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7F6BF" w14:textId="77777777" w:rsidR="008C5398" w:rsidRPr="002967C3" w:rsidRDefault="002967C3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i/>
          <w:color w:val="000090"/>
          <w:lang w:val="en-US" w:eastAsia="ja-JP"/>
        </w:rPr>
      </w:pPr>
      <w:proofErr w:type="gramStart"/>
      <w:r w:rsidRPr="002967C3">
        <w:rPr>
          <w:rFonts w:ascii="Helvetica Neue" w:hAnsi="Helvetica Neue" w:cs="Arial"/>
          <w:b/>
          <w:i/>
          <w:color w:val="000090"/>
          <w:lang w:val="en-US" w:eastAsia="ja-JP"/>
        </w:rPr>
        <w:t>photo</w:t>
      </w:r>
      <w:proofErr w:type="gramEnd"/>
      <w:r w:rsidRPr="002967C3">
        <w:rPr>
          <w:rFonts w:ascii="Helvetica Neue" w:hAnsi="Helvetica Neue" w:cs="Arial"/>
          <w:b/>
          <w:i/>
          <w:color w:val="000090"/>
          <w:lang w:val="en-US" w:eastAsia="ja-JP"/>
        </w:rPr>
        <w:t xml:space="preserve"> credit Ian Paterson</w:t>
      </w:r>
    </w:p>
    <w:p w14:paraId="59C1B9DA" w14:textId="77777777" w:rsidR="008C5398" w:rsidRDefault="008C5398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color w:val="000090"/>
          <w:lang w:val="en-US" w:eastAsia="ja-JP"/>
        </w:rPr>
      </w:pPr>
    </w:p>
    <w:p w14:paraId="7803D06F" w14:textId="77777777" w:rsidR="008C5398" w:rsidRDefault="008C5398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color w:val="000090"/>
          <w:lang w:val="en-US" w:eastAsia="ja-JP"/>
        </w:rPr>
      </w:pPr>
    </w:p>
    <w:p w14:paraId="45603646" w14:textId="77777777" w:rsidR="008C5398" w:rsidRDefault="008C5398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color w:val="000090"/>
          <w:lang w:val="en-US" w:eastAsia="ja-JP"/>
        </w:rPr>
      </w:pPr>
    </w:p>
    <w:p w14:paraId="170EF054" w14:textId="77777777" w:rsidR="008C5398" w:rsidRDefault="008C5398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color w:val="000090"/>
          <w:lang w:val="en-US" w:eastAsia="ja-JP"/>
        </w:rPr>
      </w:pPr>
    </w:p>
    <w:p w14:paraId="33267246" w14:textId="77777777" w:rsidR="00E07D71" w:rsidRPr="00970579" w:rsidRDefault="00E07D71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b/>
          <w:color w:val="000090"/>
          <w:lang w:val="en-US" w:eastAsia="ja-JP"/>
        </w:rPr>
      </w:pPr>
      <w:r w:rsidRPr="00970579">
        <w:rPr>
          <w:rFonts w:ascii="Helvetica Neue" w:hAnsi="Helvetica Neue" w:cs="Arial"/>
          <w:b/>
          <w:color w:val="000090"/>
          <w:lang w:val="en-US" w:eastAsia="ja-JP"/>
        </w:rPr>
        <w:t>About</w:t>
      </w:r>
    </w:p>
    <w:p w14:paraId="64FAC444" w14:textId="77777777" w:rsidR="00E07D71" w:rsidRDefault="00E07D71" w:rsidP="00E07D71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 xml:space="preserve">From inner cities to remote islands </w:t>
      </w:r>
      <w:r>
        <w:rPr>
          <w:rFonts w:ascii="Helvetica Neue" w:hAnsi="Helvetica Neue" w:cs="Arial"/>
          <w:color w:val="000090"/>
          <w:lang w:val="en-US" w:eastAsia="ja-JP"/>
        </w:rPr>
        <w:t>Thrive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curator Jan Bee Brown has 25 years of experience of visual storytelling as a collaborative artist, curator </w:t>
      </w:r>
      <w:r>
        <w:rPr>
          <w:rFonts w:ascii="Helvetica Neue" w:hAnsi="Helvetica Neue" w:cs="Arial"/>
          <w:color w:val="000090"/>
          <w:lang w:val="en-US" w:eastAsia="ja-JP"/>
        </w:rPr>
        <w:t xml:space="preserve">and 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theatre designer. </w:t>
      </w:r>
    </w:p>
    <w:p w14:paraId="03484092" w14:textId="77777777" w:rsidR="00AF75BC" w:rsidRDefault="00E07D71" w:rsidP="00E07D71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color w:val="000090"/>
          <w:lang w:val="en-US" w:eastAsia="ja-JP"/>
        </w:rPr>
        <w:t xml:space="preserve">The collaborative art process is like skimming a stone across a loch. </w:t>
      </w:r>
    </w:p>
    <w:p w14:paraId="05E1C8AE" w14:textId="0C03A5FD" w:rsidR="00AF75BC" w:rsidRDefault="00AF75BC" w:rsidP="00E07D71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color w:val="000090"/>
          <w:lang w:val="en-US" w:eastAsia="ja-JP"/>
        </w:rPr>
        <w:t>An unusual</w:t>
      </w:r>
      <w:r w:rsidR="00E07D71">
        <w:rPr>
          <w:rFonts w:ascii="Helvetica Neue" w:hAnsi="Helvetica Neue" w:cs="Arial"/>
          <w:color w:val="000090"/>
          <w:lang w:val="en-US" w:eastAsia="ja-JP"/>
        </w:rPr>
        <w:t xml:space="preserve"> pebble</w:t>
      </w:r>
      <w:r>
        <w:rPr>
          <w:rFonts w:ascii="Helvetica Neue" w:hAnsi="Helvetica Neue" w:cs="Arial"/>
          <w:color w:val="000090"/>
          <w:lang w:val="en-US" w:eastAsia="ja-JP"/>
        </w:rPr>
        <w:t xml:space="preserve"> catches your eye</w:t>
      </w:r>
      <w:r w:rsidR="00BB7A6E">
        <w:rPr>
          <w:rFonts w:ascii="Helvetica Neue" w:hAnsi="Helvetica Neue" w:cs="Arial"/>
          <w:color w:val="000090"/>
          <w:lang w:val="en-US" w:eastAsia="ja-JP"/>
        </w:rPr>
        <w:t xml:space="preserve"> you weigh it in your hand,</w:t>
      </w:r>
      <w:r w:rsidR="00E07D71">
        <w:rPr>
          <w:rFonts w:ascii="Helvetica Neue" w:hAnsi="Helvetica Neue" w:cs="Arial"/>
          <w:color w:val="000090"/>
          <w:lang w:val="en-US" w:eastAsia="ja-JP"/>
        </w:rPr>
        <w:t xml:space="preserve"> launch it with you</w:t>
      </w:r>
      <w:r>
        <w:rPr>
          <w:rFonts w:ascii="Helvetica Neue" w:hAnsi="Helvetica Neue" w:cs="Arial"/>
          <w:color w:val="000090"/>
          <w:lang w:val="en-US" w:eastAsia="ja-JP"/>
        </w:rPr>
        <w:t xml:space="preserve">r best shot and hold your breath as you count the bounces before the final ‘plop’. </w:t>
      </w:r>
    </w:p>
    <w:p w14:paraId="41DC7210" w14:textId="77777777" w:rsidR="00AF75BC" w:rsidRPr="0061072F" w:rsidRDefault="00AF75BC" w:rsidP="002967C3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color w:val="000090"/>
          <w:lang w:val="en-US" w:eastAsia="ja-JP"/>
        </w:rPr>
        <w:t>If the pebble is your story and the bounces are the</w:t>
      </w:r>
      <w:r w:rsidR="00E07D71">
        <w:rPr>
          <w:rFonts w:ascii="Helvetica Neue" w:hAnsi="Helvetica Neue" w:cs="Arial"/>
          <w:color w:val="000090"/>
          <w:lang w:val="en-US" w:eastAsia="ja-JP"/>
        </w:rPr>
        <w:t xml:space="preserve"> </w:t>
      </w:r>
      <w:r>
        <w:rPr>
          <w:rFonts w:ascii="Helvetica Neue" w:hAnsi="Helvetica Neue" w:cs="Arial"/>
          <w:color w:val="000090"/>
          <w:lang w:val="en-US" w:eastAsia="ja-JP"/>
        </w:rPr>
        <w:t>creative process then the plop is the performance. The resulting ripples are new projects inspired by the process.</w:t>
      </w:r>
    </w:p>
    <w:p w14:paraId="411098C9" w14:textId="6FC6F6DB" w:rsidR="00970579" w:rsidRDefault="00AF75BC" w:rsidP="00AF75BC">
      <w:pPr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>There</w:t>
      </w:r>
      <w:r>
        <w:rPr>
          <w:rFonts w:ascii="Helvetica Neue" w:hAnsi="Helvetica Neue" w:cs="Arial"/>
          <w:color w:val="000090"/>
          <w:lang w:val="en-US" w:eastAsia="ja-JP"/>
        </w:rPr>
        <w:t xml:space="preserve"> are artists and stories in every community and we want to hear </w:t>
      </w:r>
      <w:r w:rsidR="00DC7802">
        <w:rPr>
          <w:rFonts w:ascii="Helvetica Neue" w:hAnsi="Helvetica Neue" w:cs="Arial"/>
          <w:color w:val="000090"/>
          <w:lang w:val="en-US" w:eastAsia="ja-JP"/>
        </w:rPr>
        <w:t>from you</w:t>
      </w:r>
      <w:r>
        <w:rPr>
          <w:rFonts w:ascii="Helvetica Neue" w:hAnsi="Helvetica Neue" w:cs="Arial"/>
          <w:color w:val="000090"/>
          <w:lang w:val="en-US" w:eastAsia="ja-JP"/>
        </w:rPr>
        <w:t>.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</w:t>
      </w:r>
      <w:r w:rsidR="00970579">
        <w:rPr>
          <w:rFonts w:ascii="Helvetica Neue" w:hAnsi="Helvetica Neue" w:cs="Arial"/>
          <w:color w:val="000090"/>
          <w:lang w:val="en-US" w:eastAsia="ja-JP"/>
        </w:rPr>
        <w:t>Contact us</w:t>
      </w:r>
      <w:r>
        <w:rPr>
          <w:rFonts w:ascii="Helvetica Neue" w:hAnsi="Helvetica Neue" w:cs="Arial"/>
          <w:color w:val="000090"/>
          <w:lang w:val="en-US" w:eastAsia="ja-JP"/>
        </w:rPr>
        <w:t xml:space="preserve"> 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suggesting a story, a school, a day-care centre, and a venue </w:t>
      </w:r>
      <w:r>
        <w:rPr>
          <w:rFonts w:ascii="Helvetica Neue" w:hAnsi="Helvetica Neue" w:cs="Arial"/>
          <w:color w:val="000090"/>
          <w:lang w:val="en-US" w:eastAsia="ja-JP"/>
        </w:rPr>
        <w:t>you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want to work with.  </w:t>
      </w:r>
      <w:r w:rsidR="00970579">
        <w:rPr>
          <w:rFonts w:ascii="Helvetica Neue" w:hAnsi="Helvetica Neue" w:cs="Arial"/>
          <w:color w:val="000090"/>
          <w:lang w:val="en-US" w:eastAsia="ja-JP"/>
        </w:rPr>
        <w:t>Perhaps you have a potter and a poet but need a puppeteer or</w:t>
      </w:r>
      <w:r w:rsidR="00970579" w:rsidRPr="0061072F">
        <w:rPr>
          <w:rFonts w:ascii="Helvetica Neue" w:hAnsi="Helvetica Neue" w:cs="Arial"/>
          <w:color w:val="000090"/>
          <w:lang w:val="en-US" w:eastAsia="ja-JP"/>
        </w:rPr>
        <w:t xml:space="preserve"> an opera singer</w:t>
      </w:r>
      <w:r w:rsidR="00970579">
        <w:rPr>
          <w:rFonts w:ascii="Helvetica Neue" w:hAnsi="Helvetica Neue" w:cs="Arial"/>
          <w:color w:val="000090"/>
          <w:lang w:val="en-US" w:eastAsia="ja-JP"/>
        </w:rPr>
        <w:t xml:space="preserve"> to tell your</w:t>
      </w:r>
      <w:r w:rsidR="00970579" w:rsidRPr="0061072F">
        <w:rPr>
          <w:rFonts w:ascii="Helvetica Neue" w:hAnsi="Helvetica Neue" w:cs="Arial"/>
          <w:color w:val="000090"/>
          <w:lang w:val="en-US" w:eastAsia="ja-JP"/>
        </w:rPr>
        <w:t xml:space="preserve"> story? Thrive </w:t>
      </w:r>
      <w:bookmarkStart w:id="0" w:name="_GoBack"/>
      <w:bookmarkEnd w:id="0"/>
      <w:r w:rsidR="00970579" w:rsidRPr="0061072F">
        <w:rPr>
          <w:rFonts w:ascii="Helvetica Neue" w:hAnsi="Helvetica Neue" w:cs="Arial"/>
          <w:color w:val="000090"/>
          <w:lang w:val="en-US" w:eastAsia="ja-JP"/>
        </w:rPr>
        <w:t>can make it happen.</w:t>
      </w:r>
      <w:r w:rsidR="00970579" w:rsidRPr="00970579">
        <w:rPr>
          <w:rFonts w:ascii="Helvetica Neue" w:hAnsi="Helvetica Neue" w:cs="Arial"/>
          <w:color w:val="000090"/>
          <w:lang w:val="en-US" w:eastAsia="ja-JP"/>
        </w:rPr>
        <w:t xml:space="preserve"> </w:t>
      </w:r>
    </w:p>
    <w:p w14:paraId="34C21E6D" w14:textId="77777777" w:rsidR="00970579" w:rsidRDefault="00970579" w:rsidP="00AF75BC">
      <w:pPr>
        <w:rPr>
          <w:rFonts w:ascii="Helvetica Neue" w:hAnsi="Helvetica Neue" w:cs="Arial"/>
          <w:color w:val="000090"/>
          <w:lang w:val="en-US" w:eastAsia="ja-JP"/>
        </w:rPr>
      </w:pPr>
    </w:p>
    <w:p w14:paraId="16161969" w14:textId="77777777" w:rsidR="008C5398" w:rsidRPr="0061072F" w:rsidRDefault="00970579" w:rsidP="008C5398">
      <w:pPr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color w:val="000090"/>
          <w:lang w:val="en-US" w:eastAsia="ja-JP"/>
        </w:rPr>
        <w:t>At The Thrive Archive we have an</w:t>
      </w:r>
      <w:r w:rsidR="00AF75BC">
        <w:rPr>
          <w:rFonts w:ascii="Helvetica Neue" w:hAnsi="Helvetica Neue" w:cs="Arial"/>
          <w:color w:val="000090"/>
          <w:lang w:val="en-US" w:eastAsia="ja-JP"/>
        </w:rPr>
        <w:t xml:space="preserve"> ensemble of professional artists, performers, singers,</w:t>
      </w:r>
      <w:r>
        <w:rPr>
          <w:rFonts w:ascii="Helvetica Neue" w:hAnsi="Helvetica Neue" w:cs="Arial"/>
          <w:color w:val="000090"/>
          <w:lang w:val="en-US" w:eastAsia="ja-JP"/>
        </w:rPr>
        <w:t xml:space="preserve"> musicians and makars and</w:t>
      </w:r>
      <w:r w:rsidR="00AF75BC">
        <w:rPr>
          <w:rFonts w:ascii="Helvetica Neue" w:hAnsi="Helvetica Neue" w:cs="Arial"/>
          <w:color w:val="000090"/>
          <w:lang w:val="en-US" w:eastAsia="ja-JP"/>
        </w:rPr>
        <w:t xml:space="preserve"> </w:t>
      </w:r>
      <w:r>
        <w:rPr>
          <w:rFonts w:ascii="Helvetica Neue" w:hAnsi="Helvetica Neue" w:cs="Arial"/>
          <w:color w:val="000090"/>
          <w:lang w:val="en-US" w:eastAsia="ja-JP"/>
        </w:rPr>
        <w:t>o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ur curator will enable </w:t>
      </w:r>
      <w:r>
        <w:rPr>
          <w:rFonts w:ascii="Helvetica Neue" w:hAnsi="Helvetica Neue" w:cs="Arial"/>
          <w:color w:val="000090"/>
          <w:lang w:val="en-US" w:eastAsia="ja-JP"/>
        </w:rPr>
        <w:t>tailor made</w:t>
      </w:r>
      <w:r w:rsidR="00AF75BC">
        <w:rPr>
          <w:rFonts w:ascii="Helvetica Neue" w:hAnsi="Helvetica Neue" w:cs="Arial"/>
          <w:color w:val="000090"/>
          <w:lang w:val="en-US" w:eastAsia="ja-JP"/>
        </w:rPr>
        <w:t xml:space="preserve"> workshops in your</w:t>
      </w:r>
      <w:r w:rsidR="00AF75BC" w:rsidRPr="0061072F">
        <w:rPr>
          <w:rFonts w:ascii="Helvetica Neue" w:hAnsi="Helvetica Neue" w:cs="Arial"/>
          <w:color w:val="000090"/>
          <w:lang w:val="en-US" w:eastAsia="ja-JP"/>
        </w:rPr>
        <w:t xml:space="preserve"> community</w:t>
      </w:r>
      <w:r>
        <w:rPr>
          <w:rFonts w:ascii="Helvetica Neue" w:hAnsi="Helvetica Neue" w:cs="Arial"/>
          <w:color w:val="000090"/>
          <w:lang w:val="en-US" w:eastAsia="ja-JP"/>
        </w:rPr>
        <w:t xml:space="preserve"> to develop your project</w:t>
      </w:r>
      <w:r w:rsidRPr="00970579">
        <w:rPr>
          <w:rFonts w:ascii="Helvetica Neue" w:hAnsi="Helvetica Neue" w:cs="Arial"/>
          <w:color w:val="000090"/>
          <w:lang w:val="en-US" w:eastAsia="ja-JP"/>
        </w:rPr>
        <w:t xml:space="preserve"> 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and document </w:t>
      </w:r>
      <w:r w:rsidR="008C5398">
        <w:rPr>
          <w:rFonts w:ascii="Helvetica Neue" w:hAnsi="Helvetica Neue" w:cs="Arial"/>
          <w:color w:val="000090"/>
          <w:lang w:val="en-US" w:eastAsia="ja-JP"/>
        </w:rPr>
        <w:t>the</w:t>
      </w:r>
      <w:r>
        <w:rPr>
          <w:rFonts w:ascii="Helvetica Neue" w:hAnsi="Helvetica Neue" w:cs="Arial"/>
          <w:color w:val="000090"/>
          <w:lang w:val="en-US" w:eastAsia="ja-JP"/>
        </w:rPr>
        <w:t xml:space="preserve"> </w:t>
      </w:r>
      <w:r w:rsidRPr="0061072F">
        <w:rPr>
          <w:rFonts w:ascii="Helvetica Neue" w:hAnsi="Helvetica Neue" w:cs="Arial"/>
          <w:color w:val="000090"/>
          <w:lang w:val="en-US" w:eastAsia="ja-JP"/>
        </w:rPr>
        <w:t>process</w:t>
      </w:r>
      <w:r w:rsidR="00AF75BC">
        <w:rPr>
          <w:rFonts w:ascii="Helvetica Neue" w:hAnsi="Helvetica Neue" w:cs="Arial"/>
          <w:color w:val="000090"/>
          <w:lang w:val="en-US" w:eastAsia="ja-JP"/>
        </w:rPr>
        <w:t xml:space="preserve">. </w:t>
      </w:r>
      <w:r w:rsidR="008C5398" w:rsidRPr="0061072F">
        <w:rPr>
          <w:rFonts w:ascii="Helvetica Neue" w:hAnsi="Helvetica Neue" w:cs="Arial"/>
          <w:color w:val="000090"/>
          <w:lang w:val="en-US" w:eastAsia="ja-JP"/>
        </w:rPr>
        <w:t xml:space="preserve">The creative journey </w:t>
      </w:r>
      <w:r w:rsidR="008C5398">
        <w:rPr>
          <w:rFonts w:ascii="Helvetica Neue" w:hAnsi="Helvetica Neue" w:cs="Arial"/>
          <w:color w:val="000090"/>
          <w:lang w:val="en-US" w:eastAsia="ja-JP"/>
        </w:rPr>
        <w:t xml:space="preserve">and the </w:t>
      </w:r>
      <w:r w:rsidR="008C5398" w:rsidRPr="0061072F">
        <w:rPr>
          <w:rFonts w:ascii="Helvetica Neue" w:hAnsi="Helvetica Neue" w:cs="Arial"/>
          <w:color w:val="000090"/>
          <w:lang w:val="en-US" w:eastAsia="ja-JP"/>
        </w:rPr>
        <w:t xml:space="preserve">resulting performance, gaitherin or exhibition </w:t>
      </w:r>
      <w:r w:rsidR="008C5398">
        <w:rPr>
          <w:rFonts w:ascii="Helvetica Neue" w:hAnsi="Helvetica Neue" w:cs="Arial"/>
          <w:color w:val="000090"/>
          <w:lang w:val="en-US" w:eastAsia="ja-JP"/>
        </w:rPr>
        <w:t xml:space="preserve">and will feature </w:t>
      </w:r>
      <w:r w:rsidR="008C5398" w:rsidRPr="0061072F">
        <w:rPr>
          <w:rFonts w:ascii="Helvetica Neue" w:hAnsi="Helvetica Neue" w:cs="Arial"/>
          <w:color w:val="000090"/>
          <w:lang w:val="en-US" w:eastAsia="ja-JP"/>
        </w:rPr>
        <w:t xml:space="preserve">on The Thrive Archive Website </w:t>
      </w:r>
      <w:r w:rsidR="008C5398">
        <w:rPr>
          <w:rFonts w:ascii="Helvetica Neue" w:hAnsi="Helvetica Neue" w:cs="Arial"/>
          <w:color w:val="000090"/>
          <w:lang w:val="en-US" w:eastAsia="ja-JP"/>
        </w:rPr>
        <w:t xml:space="preserve">to </w:t>
      </w:r>
      <w:r w:rsidR="008C5398" w:rsidRPr="0061072F">
        <w:rPr>
          <w:rFonts w:ascii="Helvetica Neue" w:hAnsi="Helvetica Neue" w:cs="Arial"/>
          <w:color w:val="000090"/>
          <w:lang w:val="en-US" w:eastAsia="ja-JP"/>
        </w:rPr>
        <w:t>inform and inspire new projects</w:t>
      </w:r>
      <w:r w:rsidR="008C5398">
        <w:rPr>
          <w:rFonts w:ascii="Helvetica Neue" w:hAnsi="Helvetica Neue" w:cs="Arial"/>
          <w:color w:val="000090"/>
          <w:lang w:val="en-US" w:eastAsia="ja-JP"/>
        </w:rPr>
        <w:t xml:space="preserve"> through</w:t>
      </w:r>
      <w:r w:rsidR="008C5398" w:rsidRPr="0061072F">
        <w:rPr>
          <w:rFonts w:ascii="Helvetica Neue" w:hAnsi="Helvetica Neue" w:cs="Arial"/>
          <w:color w:val="000090"/>
          <w:lang w:val="en-US" w:eastAsia="ja-JP"/>
        </w:rPr>
        <w:t xml:space="preserve"> social media. </w:t>
      </w:r>
    </w:p>
    <w:p w14:paraId="68D99481" w14:textId="77777777" w:rsidR="008C5398" w:rsidRPr="0061072F" w:rsidRDefault="008C5398" w:rsidP="008C5398">
      <w:pPr>
        <w:rPr>
          <w:rFonts w:ascii="Helvetica Neue" w:hAnsi="Helvetica Neue" w:cs="Arial"/>
          <w:color w:val="000090"/>
          <w:lang w:val="en-US" w:eastAsia="ja-JP"/>
        </w:rPr>
      </w:pPr>
    </w:p>
    <w:p w14:paraId="7E22FE03" w14:textId="77777777" w:rsidR="008C5398" w:rsidRPr="0061072F" w:rsidRDefault="008C5398" w:rsidP="008C5398">
      <w:pPr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color w:val="000090"/>
          <w:lang w:val="en-US" w:eastAsia="ja-JP"/>
        </w:rPr>
        <w:t>Your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story </w:t>
      </w:r>
      <w:r>
        <w:rPr>
          <w:rFonts w:ascii="Helvetica Neue" w:hAnsi="Helvetica Neue" w:cs="Arial"/>
          <w:color w:val="000090"/>
          <w:lang w:val="en-US" w:eastAsia="ja-JP"/>
        </w:rPr>
        <w:t xml:space="preserve">gets told, your community takes ownership and the </w:t>
      </w:r>
      <w:r w:rsidRPr="0061072F">
        <w:rPr>
          <w:rFonts w:ascii="Helvetica Neue" w:hAnsi="Helvetica Neue" w:cs="Arial"/>
          <w:color w:val="000090"/>
          <w:lang w:val="en-US" w:eastAsia="ja-JP"/>
        </w:rPr>
        <w:t>community start</w:t>
      </w:r>
      <w:r>
        <w:rPr>
          <w:rFonts w:ascii="Helvetica Neue" w:hAnsi="Helvetica Neue" w:cs="Arial"/>
          <w:color w:val="000090"/>
          <w:lang w:val="en-US" w:eastAsia="ja-JP"/>
        </w:rPr>
        <w:t>s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to thrive.</w:t>
      </w:r>
    </w:p>
    <w:p w14:paraId="1F77C189" w14:textId="77777777" w:rsidR="008C5398" w:rsidRDefault="008C5398" w:rsidP="00AF75BC">
      <w:pPr>
        <w:rPr>
          <w:rFonts w:ascii="Helvetica Neue" w:hAnsi="Helvetica Neue" w:cs="Arial"/>
          <w:b/>
          <w:color w:val="000090"/>
          <w:lang w:val="en-US" w:eastAsia="ja-JP"/>
        </w:rPr>
      </w:pPr>
    </w:p>
    <w:p w14:paraId="504875C4" w14:textId="77777777" w:rsidR="008C5398" w:rsidRDefault="008C5398" w:rsidP="00AF75BC">
      <w:pPr>
        <w:rPr>
          <w:rFonts w:ascii="Helvetica Neue" w:hAnsi="Helvetica Neue" w:cs="Arial"/>
          <w:b/>
          <w:color w:val="000090"/>
          <w:lang w:val="en-US" w:eastAsia="ja-JP"/>
        </w:rPr>
      </w:pPr>
    </w:p>
    <w:p w14:paraId="06DAC79C" w14:textId="7BFE18EC" w:rsidR="008C5398" w:rsidRDefault="004353BB" w:rsidP="00AF75BC">
      <w:pPr>
        <w:rPr>
          <w:rFonts w:ascii="Helvetica Neue" w:hAnsi="Helvetica Neue" w:cs="Arial"/>
          <w:b/>
          <w:color w:val="000090"/>
          <w:lang w:val="en-US" w:eastAsia="ja-JP"/>
        </w:rPr>
      </w:pPr>
      <w:r>
        <w:rPr>
          <w:rFonts w:ascii="Helvetica Neue" w:hAnsi="Helvetica Neue" w:cs="Arial"/>
          <w:b/>
          <w:noProof/>
          <w:color w:val="000090"/>
          <w:lang w:val="en-US"/>
        </w:rPr>
        <w:drawing>
          <wp:inline distT="0" distB="0" distL="0" distR="0" wp14:anchorId="5E0F036E" wp14:editId="1BCAC735">
            <wp:extent cx="5270500" cy="2550160"/>
            <wp:effectExtent l="0" t="0" r="1270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9071B" w14:textId="77777777" w:rsidR="004353BB" w:rsidRDefault="004353BB" w:rsidP="00AF75BC">
      <w:pPr>
        <w:rPr>
          <w:rFonts w:ascii="Helvetica Neue" w:hAnsi="Helvetica Neue" w:cs="Arial"/>
          <w:b/>
          <w:color w:val="000090"/>
          <w:lang w:val="en-US" w:eastAsia="ja-JP"/>
        </w:rPr>
      </w:pPr>
    </w:p>
    <w:p w14:paraId="05A28242" w14:textId="77777777" w:rsidR="004353BB" w:rsidRDefault="004353BB" w:rsidP="00AF75BC">
      <w:pPr>
        <w:rPr>
          <w:rFonts w:ascii="Helvetica Neue" w:hAnsi="Helvetica Neue" w:cs="Arial"/>
          <w:b/>
          <w:color w:val="000090"/>
          <w:lang w:val="en-US" w:eastAsia="ja-JP"/>
        </w:rPr>
      </w:pPr>
    </w:p>
    <w:p w14:paraId="12285243" w14:textId="77777777" w:rsidR="008C5398" w:rsidRDefault="008C5398" w:rsidP="00AF75BC">
      <w:pPr>
        <w:rPr>
          <w:rFonts w:ascii="Helvetica Neue" w:hAnsi="Helvetica Neue" w:cs="Arial"/>
          <w:b/>
          <w:color w:val="000090"/>
          <w:lang w:val="en-US" w:eastAsia="ja-JP"/>
        </w:rPr>
      </w:pPr>
    </w:p>
    <w:p w14:paraId="2FE89CB9" w14:textId="77777777" w:rsidR="008C5398" w:rsidRPr="008C5398" w:rsidRDefault="008C5398" w:rsidP="00AF75BC">
      <w:pPr>
        <w:rPr>
          <w:rFonts w:ascii="Helvetica Neue" w:hAnsi="Helvetica Neue" w:cs="Arial"/>
          <w:b/>
          <w:color w:val="000090"/>
          <w:lang w:val="en-US" w:eastAsia="ja-JP"/>
        </w:rPr>
      </w:pPr>
      <w:r w:rsidRPr="008C5398">
        <w:rPr>
          <w:rFonts w:ascii="Helvetica Neue" w:hAnsi="Helvetica Neue" w:cs="Arial"/>
          <w:b/>
          <w:color w:val="000090"/>
          <w:lang w:val="en-US" w:eastAsia="ja-JP"/>
        </w:rPr>
        <w:t>Projects</w:t>
      </w:r>
    </w:p>
    <w:p w14:paraId="09D12A85" w14:textId="77777777" w:rsidR="00AF75BC" w:rsidRPr="0061072F" w:rsidRDefault="00AF75BC" w:rsidP="00AF75BC">
      <w:pPr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 xml:space="preserve"> </w:t>
      </w:r>
    </w:p>
    <w:p w14:paraId="3858E478" w14:textId="77777777" w:rsidR="00AF75BC" w:rsidRDefault="00AF75BC" w:rsidP="008C5398">
      <w:pPr>
        <w:rPr>
          <w:rFonts w:ascii="Helvetica Neue" w:hAnsi="Helvetica Neue" w:cs="Arial"/>
          <w:color w:val="000090"/>
          <w:lang w:val="en-US" w:eastAsia="ja-JP"/>
        </w:rPr>
      </w:pPr>
      <w:r w:rsidRPr="0061072F">
        <w:rPr>
          <w:rFonts w:ascii="Helvetica Neue" w:hAnsi="Helvetica Neue" w:cs="Arial"/>
          <w:color w:val="000090"/>
          <w:lang w:val="en-US" w:eastAsia="ja-JP"/>
        </w:rPr>
        <w:t>Using t</w:t>
      </w:r>
      <w:r>
        <w:rPr>
          <w:rFonts w:ascii="Helvetica Neue" w:hAnsi="Helvetica Neue" w:cs="Arial"/>
          <w:color w:val="000090"/>
          <w:lang w:val="en-US" w:eastAsia="ja-JP"/>
        </w:rPr>
        <w:t>he Thrive template a</w:t>
      </w:r>
      <w:r w:rsidRPr="0061072F">
        <w:rPr>
          <w:rFonts w:ascii="Helvetica Neue" w:hAnsi="Helvetica Neue" w:cs="Arial"/>
          <w:color w:val="000090"/>
          <w:lang w:val="en-US" w:eastAsia="ja-JP"/>
        </w:rPr>
        <w:t>s a resource,</w:t>
      </w:r>
      <w:r>
        <w:rPr>
          <w:rFonts w:ascii="Helvetica Neue" w:hAnsi="Helvetica Neue" w:cs="Arial"/>
          <w:color w:val="000090"/>
          <w:lang w:val="en-US" w:eastAsia="ja-JP"/>
        </w:rPr>
        <w:t xml:space="preserve"> every community can 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develop, market and evaluate an eco-friendly collaborative arts project within a sustainable budget. Whatever their ‘craft’ </w:t>
      </w:r>
      <w:r>
        <w:rPr>
          <w:rFonts w:ascii="Helvetica Neue" w:hAnsi="Helvetica Neue" w:cs="Arial"/>
          <w:color w:val="000090"/>
          <w:lang w:val="en-US" w:eastAsia="ja-JP"/>
        </w:rPr>
        <w:t>local artists get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professional development t</w:t>
      </w:r>
      <w:r w:rsidR="002967C3">
        <w:rPr>
          <w:rFonts w:ascii="Helvetica Neue" w:hAnsi="Helvetica Neue" w:cs="Arial"/>
          <w:color w:val="000090"/>
          <w:lang w:val="en-US" w:eastAsia="ja-JP"/>
        </w:rPr>
        <w:t xml:space="preserve">hat can lead to new contacts. </w:t>
      </w:r>
      <w:proofErr w:type="gramStart"/>
      <w:r w:rsidR="002967C3">
        <w:rPr>
          <w:rFonts w:ascii="Helvetica Neue" w:hAnsi="Helvetica Neue" w:cs="Arial"/>
          <w:color w:val="000090"/>
          <w:lang w:val="en-US" w:eastAsia="ja-JP"/>
        </w:rPr>
        <w:t>new</w:t>
      </w:r>
      <w:proofErr w:type="gramEnd"/>
      <w:r w:rsidR="002967C3">
        <w:rPr>
          <w:rFonts w:ascii="Helvetica Neue" w:hAnsi="Helvetica Neue" w:cs="Arial"/>
          <w:color w:val="000090"/>
          <w:lang w:val="en-US" w:eastAsia="ja-JP"/>
        </w:rPr>
        <w:t xml:space="preserve"> projects and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 </w:t>
      </w:r>
      <w:r>
        <w:rPr>
          <w:rFonts w:ascii="Helvetica Neue" w:hAnsi="Helvetica Neue" w:cs="Arial"/>
          <w:color w:val="000090"/>
          <w:lang w:val="en-US" w:eastAsia="ja-JP"/>
        </w:rPr>
        <w:t>opportunities</w:t>
      </w:r>
      <w:r w:rsidRPr="0061072F">
        <w:rPr>
          <w:rFonts w:ascii="Helvetica Neue" w:hAnsi="Helvetica Neue" w:cs="Arial"/>
          <w:color w:val="000090"/>
          <w:lang w:val="en-US" w:eastAsia="ja-JP"/>
        </w:rPr>
        <w:t xml:space="preserve">. </w:t>
      </w:r>
    </w:p>
    <w:p w14:paraId="45419341" w14:textId="77777777" w:rsidR="008C5398" w:rsidRDefault="008C5398" w:rsidP="008C5398">
      <w:pPr>
        <w:rPr>
          <w:rFonts w:ascii="Helvetica Neue" w:hAnsi="Helvetica Neue" w:cs="Arial"/>
          <w:color w:val="000090"/>
          <w:lang w:val="en-US" w:eastAsia="ja-JP"/>
        </w:rPr>
      </w:pPr>
    </w:p>
    <w:p w14:paraId="7FBAFF46" w14:textId="77777777" w:rsidR="008C5398" w:rsidRDefault="008C5398" w:rsidP="008C5398">
      <w:pPr>
        <w:rPr>
          <w:rFonts w:ascii="Helvetica Neue" w:hAnsi="Helvetica Neue" w:cs="Times"/>
          <w:color w:val="000090"/>
          <w:lang w:val="en-US" w:eastAsia="ja-JP"/>
        </w:rPr>
      </w:pPr>
      <w:r w:rsidRPr="008C5398">
        <w:rPr>
          <w:rFonts w:ascii="Helvetica Neue" w:hAnsi="Helvetica Neue" w:cs="Times"/>
          <w:color w:val="000090"/>
          <w:lang w:val="en-US" w:eastAsia="ja-JP"/>
        </w:rPr>
        <w:t xml:space="preserve">Coming Home is a pilot project combining traditional music, photography, film and VJ visuals for The Thrive Archive sponsored by Enterprise Music Scotland take a look at our </w:t>
      </w:r>
      <w:r>
        <w:rPr>
          <w:rFonts w:ascii="Helvetica Neue" w:hAnsi="Helvetica Neue" w:cs="Times"/>
          <w:color w:val="000090"/>
          <w:lang w:val="en-US" w:eastAsia="ja-JP"/>
        </w:rPr>
        <w:t xml:space="preserve">first </w:t>
      </w:r>
      <w:r w:rsidRPr="008C5398">
        <w:rPr>
          <w:rFonts w:ascii="Helvetica Neue" w:hAnsi="Helvetica Neue" w:cs="Times"/>
          <w:color w:val="000090"/>
          <w:lang w:val="en-US" w:eastAsia="ja-JP"/>
        </w:rPr>
        <w:t xml:space="preserve">blog: </w:t>
      </w:r>
      <w:hyperlink r:id="rId7" w:history="1">
        <w:r w:rsidRPr="00C61D56">
          <w:rPr>
            <w:rStyle w:val="Hyperlink"/>
            <w:rFonts w:ascii="Helvetica Neue" w:hAnsi="Helvetica Neue" w:cs="Times"/>
            <w:lang w:val="en-US" w:eastAsia="ja-JP"/>
          </w:rPr>
          <w:t>www.facebook.com/thethrivearchive</w:t>
        </w:r>
      </w:hyperlink>
    </w:p>
    <w:p w14:paraId="56C4E860" w14:textId="77777777" w:rsidR="0057412B" w:rsidRDefault="0057412B" w:rsidP="008C5398">
      <w:pPr>
        <w:rPr>
          <w:rFonts w:ascii="Helvetica Neue" w:hAnsi="Helvetica Neue" w:cs="Times"/>
          <w:color w:val="000090"/>
          <w:lang w:val="en-US" w:eastAsia="ja-JP"/>
        </w:rPr>
      </w:pPr>
    </w:p>
    <w:p w14:paraId="5B138802" w14:textId="4CC60EBF" w:rsidR="0057412B" w:rsidRDefault="0057412B" w:rsidP="008C5398">
      <w:pPr>
        <w:rPr>
          <w:rFonts w:ascii="Helvetica Neue" w:hAnsi="Helvetica Neue" w:cs="Times"/>
          <w:color w:val="000090"/>
          <w:lang w:val="en-US" w:eastAsia="ja-JP"/>
        </w:rPr>
      </w:pPr>
      <w:r>
        <w:rPr>
          <w:rFonts w:ascii="Helvetica Neue" w:hAnsi="Helvetica Neue" w:cs="Times"/>
          <w:noProof/>
          <w:color w:val="000090"/>
          <w:lang w:val="en-US"/>
        </w:rPr>
        <w:drawing>
          <wp:inline distT="0" distB="0" distL="0" distR="0" wp14:anchorId="65309418" wp14:editId="5B33B4E9">
            <wp:extent cx="5270500" cy="2486025"/>
            <wp:effectExtent l="0" t="0" r="1270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_thrive_invit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D010" w14:textId="3AAEB4FA" w:rsidR="0057412B" w:rsidRDefault="0057412B" w:rsidP="008C5398">
      <w:pPr>
        <w:rPr>
          <w:rFonts w:ascii="Helvetica Neue" w:hAnsi="Helvetica Neue" w:cs="Times"/>
          <w:color w:val="000090"/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5B61B961" wp14:editId="6DFDCBFD">
            <wp:extent cx="5270500" cy="2719705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vHHE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1864" w14:textId="77777777" w:rsidR="002967C3" w:rsidRDefault="002967C3" w:rsidP="008C5398">
      <w:pPr>
        <w:rPr>
          <w:rFonts w:ascii="Helvetica Neue" w:hAnsi="Helvetica Neue" w:cs="Times"/>
          <w:color w:val="000090"/>
          <w:lang w:val="en-US" w:eastAsia="ja-JP"/>
        </w:rPr>
      </w:pPr>
    </w:p>
    <w:p w14:paraId="071486D4" w14:textId="77777777" w:rsidR="00AF75BC" w:rsidRDefault="002967C3" w:rsidP="00E07D71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noProof/>
          <w:lang w:val="en-US"/>
        </w:rPr>
        <w:drawing>
          <wp:inline distT="0" distB="0" distL="0" distR="0" wp14:anchorId="1E67F16A" wp14:editId="14A52888">
            <wp:extent cx="5270500" cy="3952240"/>
            <wp:effectExtent l="0" t="0" r="12700" b="101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being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7AAC5" w14:textId="450F5491" w:rsidR="004353BB" w:rsidRPr="0061072F" w:rsidRDefault="004353BB" w:rsidP="00E07D71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</w:p>
    <w:p w14:paraId="398525F8" w14:textId="782C0D63" w:rsidR="002967C3" w:rsidRDefault="002967C3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  <w:r>
        <w:rPr>
          <w:rFonts w:ascii="Helvetica Neue" w:hAnsi="Helvetica Neue" w:cs="Arial"/>
          <w:noProof/>
          <w:color w:val="000090"/>
          <w:lang w:val="en-US"/>
        </w:rPr>
        <w:drawing>
          <wp:inline distT="0" distB="0" distL="0" distR="0" wp14:anchorId="1F10A5A7" wp14:editId="5CAFACA4">
            <wp:extent cx="5270500" cy="3952240"/>
            <wp:effectExtent l="0" t="0" r="12700" b="1016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labeingA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53BB">
        <w:rPr>
          <w:rFonts w:ascii="Helvetica Neue" w:hAnsi="Helvetica Neue" w:cs="Arial"/>
          <w:noProof/>
          <w:color w:val="000090"/>
          <w:lang w:val="en-US"/>
        </w:rPr>
        <w:drawing>
          <wp:inline distT="0" distB="0" distL="0" distR="0" wp14:anchorId="4D0A74DE" wp14:editId="31E63349">
            <wp:extent cx="5270500" cy="3952240"/>
            <wp:effectExtent l="0" t="0" r="12700" b="1016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h3a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E625A" w14:textId="77777777" w:rsidR="002967C3" w:rsidRDefault="002967C3" w:rsidP="00A20764">
      <w:pPr>
        <w:widowControl w:val="0"/>
        <w:autoSpaceDE w:val="0"/>
        <w:autoSpaceDN w:val="0"/>
        <w:adjustRightInd w:val="0"/>
        <w:spacing w:after="240"/>
        <w:rPr>
          <w:rFonts w:ascii="Helvetica Neue" w:hAnsi="Helvetica Neue" w:cs="Arial"/>
          <w:color w:val="000090"/>
          <w:lang w:val="en-US" w:eastAsia="ja-JP"/>
        </w:rPr>
      </w:pPr>
    </w:p>
    <w:p w14:paraId="76DFE691" w14:textId="77777777" w:rsidR="002967C3" w:rsidRDefault="002967C3">
      <w:r>
        <w:rPr>
          <w:noProof/>
          <w:lang w:val="en-US"/>
        </w:rPr>
        <w:drawing>
          <wp:inline distT="0" distB="0" distL="0" distR="0" wp14:anchorId="5A7EF987" wp14:editId="543783BD">
            <wp:extent cx="5270500" cy="3952240"/>
            <wp:effectExtent l="0" t="0" r="1270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prov2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3AA5" w14:textId="77777777" w:rsidR="002967C3" w:rsidRDefault="002967C3">
      <w:r>
        <w:rPr>
          <w:noProof/>
          <w:lang w:val="en-US"/>
        </w:rPr>
        <w:drawing>
          <wp:inline distT="0" distB="0" distL="0" distR="0" wp14:anchorId="70C5BF60" wp14:editId="6D4BBE48">
            <wp:extent cx="5270500" cy="3952240"/>
            <wp:effectExtent l="0" t="0" r="12700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hallh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95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8A0E" w14:textId="0D1BE12E" w:rsidR="002967C3" w:rsidRDefault="002967C3"/>
    <w:p w14:paraId="12C02B2F" w14:textId="557F62F9" w:rsidR="00A20764" w:rsidRDefault="002967C3">
      <w:r>
        <w:rPr>
          <w:rFonts w:ascii="Helvetica Neue" w:hAnsi="Helvetica Neue" w:cs="Arial"/>
          <w:noProof/>
          <w:color w:val="000090"/>
          <w:lang w:val="en-US"/>
        </w:rPr>
        <w:drawing>
          <wp:inline distT="0" distB="0" distL="0" distR="0" wp14:anchorId="0DCFCC77" wp14:editId="77E3B1E4">
            <wp:extent cx="3599808" cy="1371646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s_log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08" cy="1371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5535B" w14:textId="5B471756" w:rsidR="00A20764" w:rsidRDefault="00A20764"/>
    <w:sectPr w:rsidR="00A20764" w:rsidSect="003C15A6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764"/>
    <w:rsid w:val="002967C3"/>
    <w:rsid w:val="003C15A6"/>
    <w:rsid w:val="004228AE"/>
    <w:rsid w:val="004353BB"/>
    <w:rsid w:val="0057412B"/>
    <w:rsid w:val="008C5398"/>
    <w:rsid w:val="00970579"/>
    <w:rsid w:val="00984275"/>
    <w:rsid w:val="00A20764"/>
    <w:rsid w:val="00AF75BC"/>
    <w:rsid w:val="00BB7A6E"/>
    <w:rsid w:val="00DC7802"/>
    <w:rsid w:val="00E07D71"/>
    <w:rsid w:val="00E165F6"/>
    <w:rsid w:val="00E56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49E4CE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53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98"/>
    <w:rPr>
      <w:rFonts w:ascii="Lucida Grande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539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39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398"/>
    <w:rPr>
      <w:rFonts w:ascii="Lucida Grande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Relationship Id="rId14" Type="http://schemas.openxmlformats.org/officeDocument/2006/relationships/image" Target="media/image9.jpg"/><Relationship Id="rId15" Type="http://schemas.openxmlformats.org/officeDocument/2006/relationships/image" Target="media/image10.pn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yperlink" Target="http://www.facebook.com/thethrivearchive" TargetMode="Externa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7</Pages>
  <Words>380</Words>
  <Characters>2168</Characters>
  <Application>Microsoft Macintosh Word</Application>
  <DocSecurity>0</DocSecurity>
  <Lines>18</Lines>
  <Paragraphs>5</Paragraphs>
  <ScaleCrop>false</ScaleCrop>
  <Company/>
  <LinksUpToDate>false</LinksUpToDate>
  <CharactersWithSpaces>2543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Bee  Brown</dc:creator>
  <cp:keywords/>
  <dc:description/>
  <cp:lastModifiedBy>Jan Bee  Brown</cp:lastModifiedBy>
  <cp:revision>3</cp:revision>
  <dcterms:created xsi:type="dcterms:W3CDTF">2014-12-20T09:34:00Z</dcterms:created>
  <dcterms:modified xsi:type="dcterms:W3CDTF">2014-12-22T07:49:00Z</dcterms:modified>
</cp:coreProperties>
</file>